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8" w:rsidRDefault="00614728" w:rsidP="00605549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 xml:space="preserve">Выступление на педсовете по теме: </w:t>
      </w:r>
    </w:p>
    <w:p w:rsidR="00614728" w:rsidRDefault="00614728" w:rsidP="00605549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sz w:val="32"/>
        </w:rPr>
      </w:pPr>
      <w:proofErr w:type="gramStart"/>
      <w:r w:rsidRPr="00614728">
        <w:rPr>
          <w:b/>
          <w:sz w:val="32"/>
        </w:rPr>
        <w:t>Особенности организации образовательной деятельности для обучающихся с ОВЗ в условиях общеобразовательной организации</w:t>
      </w:r>
      <w:proofErr w:type="gramEnd"/>
    </w:p>
    <w:p w:rsidR="00614728" w:rsidRDefault="00614728" w:rsidP="00605549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sz w:val="32"/>
        </w:rPr>
      </w:pPr>
    </w:p>
    <w:p w:rsidR="00605549" w:rsidRPr="004C2512" w:rsidRDefault="00605549" w:rsidP="00605549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sz w:val="32"/>
        </w:rPr>
      </w:pPr>
      <w:r w:rsidRPr="004C2512">
        <w:rPr>
          <w:b/>
          <w:sz w:val="32"/>
        </w:rPr>
        <w:t>Технологии, применяемые при работе  с детьми с ОВЗ при работе с обучающимися, находящимися на домашнем обучении</w:t>
      </w:r>
    </w:p>
    <w:p w:rsidR="00605549" w:rsidRPr="002E7131" w:rsidRDefault="00605549" w:rsidP="00605549">
      <w:pPr>
        <w:jc w:val="right"/>
      </w:pPr>
      <w:r w:rsidRPr="002E7131">
        <w:t xml:space="preserve">учитель </w:t>
      </w:r>
      <w:proofErr w:type="spellStart"/>
      <w:r w:rsidRPr="002E7131">
        <w:t>нач</w:t>
      </w:r>
      <w:proofErr w:type="gramStart"/>
      <w:r w:rsidRPr="002E7131">
        <w:t>.к</w:t>
      </w:r>
      <w:proofErr w:type="gramEnd"/>
      <w:r w:rsidRPr="002E7131">
        <w:t>лассов</w:t>
      </w:r>
      <w:proofErr w:type="spellEnd"/>
      <w:r>
        <w:t xml:space="preserve"> Е.А. </w:t>
      </w:r>
      <w:r>
        <w:rPr>
          <w:b/>
        </w:rPr>
        <w:t xml:space="preserve">Шахова </w:t>
      </w:r>
    </w:p>
    <w:p w:rsidR="00605549" w:rsidRDefault="00605549" w:rsidP="004C251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я работаю с учащимся с РАС вариант 4. </w:t>
      </w:r>
      <w:r w:rsidR="00BB73D5">
        <w:rPr>
          <w:sz w:val="28"/>
          <w:szCs w:val="28"/>
        </w:rPr>
        <w:t xml:space="preserve">Впервые столкнувшись с таким диагнозом, я постаралась изучить особенности таких детей, изучить опыт других педагогов, проходила курсы </w:t>
      </w:r>
      <w:r w:rsidR="007E6D62">
        <w:rPr>
          <w:sz w:val="28"/>
          <w:szCs w:val="28"/>
        </w:rPr>
        <w:t>п</w:t>
      </w:r>
      <w:r w:rsidR="00BB73D5">
        <w:rPr>
          <w:sz w:val="28"/>
          <w:szCs w:val="28"/>
        </w:rPr>
        <w:t xml:space="preserve">о данному вопросу. </w:t>
      </w:r>
    </w:p>
    <w:p w:rsidR="00BD0533" w:rsidRDefault="00BD0533" w:rsidP="004C251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0D2B">
        <w:rPr>
          <w:sz w:val="28"/>
          <w:szCs w:val="28"/>
        </w:rPr>
        <w:t>При работе с детьми, имеющими ограниченные во</w:t>
      </w:r>
      <w:r>
        <w:rPr>
          <w:sz w:val="28"/>
          <w:szCs w:val="28"/>
        </w:rPr>
        <w:t xml:space="preserve">зможности здоровья, применяются </w:t>
      </w:r>
      <w:r w:rsidRPr="00B90D2B">
        <w:rPr>
          <w:sz w:val="28"/>
          <w:szCs w:val="28"/>
        </w:rPr>
        <w:t>особые коррекционно-развивающие педагогические технологии, позволяющие добиваться положительной динамики в обучении и воспитании.</w:t>
      </w:r>
    </w:p>
    <w:p w:rsidR="00BD0533" w:rsidRDefault="00BD0533" w:rsidP="004C25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DD"/>
        </w:rPr>
      </w:pPr>
      <w:r w:rsidRPr="00243B57">
        <w:rPr>
          <w:color w:val="000000"/>
          <w:sz w:val="28"/>
          <w:szCs w:val="28"/>
        </w:rPr>
        <w:t>Цели и задачи обучения и воспитания глубоко умственно отсталых детей, с одной стороны, общие с задачами воспитания всех детей вообще, с другой – глубоко специфичные</w:t>
      </w:r>
      <w:r w:rsidRPr="00243B57">
        <w:rPr>
          <w:color w:val="000000"/>
          <w:sz w:val="28"/>
          <w:szCs w:val="28"/>
          <w:shd w:val="clear" w:color="auto" w:fill="FFFFDD"/>
        </w:rPr>
        <w:t>.</w:t>
      </w:r>
    </w:p>
    <w:p w:rsidR="00BD0533" w:rsidRPr="002E0CA3" w:rsidRDefault="003152B3" w:rsidP="004C2512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="00BD0533" w:rsidRPr="00496BBF">
        <w:rPr>
          <w:sz w:val="28"/>
          <w:szCs w:val="28"/>
        </w:rPr>
        <w:t>Р</w:t>
      </w:r>
      <w:proofErr w:type="gramEnd"/>
      <w:r w:rsidR="00BD0533" w:rsidRPr="00496BBF">
        <w:rPr>
          <w:sz w:val="28"/>
          <w:szCs w:val="28"/>
        </w:rPr>
        <w:t xml:space="preserve">ассмотрим </w:t>
      </w:r>
      <w:r w:rsidR="00BD0533" w:rsidRPr="00A31932">
        <w:rPr>
          <w:b/>
          <w:sz w:val="28"/>
          <w:szCs w:val="28"/>
        </w:rPr>
        <w:t xml:space="preserve">современные </w:t>
      </w:r>
      <w:proofErr w:type="spellStart"/>
      <w:r w:rsidR="00BD0533" w:rsidRPr="00A31932">
        <w:rPr>
          <w:b/>
          <w:sz w:val="28"/>
          <w:szCs w:val="28"/>
        </w:rPr>
        <w:t>коррекционно</w:t>
      </w:r>
      <w:proofErr w:type="spellEnd"/>
      <w:r w:rsidR="00BD0533" w:rsidRPr="00A31932">
        <w:rPr>
          <w:b/>
          <w:sz w:val="28"/>
          <w:szCs w:val="28"/>
        </w:rPr>
        <w:t xml:space="preserve"> - развивающие педагогические</w:t>
      </w:r>
      <w:r w:rsidR="00BD0533" w:rsidRPr="00496BBF">
        <w:rPr>
          <w:sz w:val="28"/>
          <w:szCs w:val="28"/>
        </w:rPr>
        <w:t xml:space="preserve"> </w:t>
      </w:r>
      <w:r w:rsidR="00BD0533" w:rsidRPr="00A31932">
        <w:rPr>
          <w:b/>
          <w:sz w:val="28"/>
          <w:szCs w:val="28"/>
        </w:rPr>
        <w:t>технологии</w:t>
      </w:r>
      <w:r w:rsidR="00BD0533" w:rsidRPr="00496BBF">
        <w:rPr>
          <w:sz w:val="28"/>
          <w:szCs w:val="28"/>
        </w:rPr>
        <w:t xml:space="preserve">, </w:t>
      </w:r>
      <w:r w:rsidR="00BD0533" w:rsidRPr="002E0CA3">
        <w:rPr>
          <w:sz w:val="28"/>
          <w:szCs w:val="28"/>
          <w:shd w:val="clear" w:color="auto" w:fill="FFFFFF"/>
        </w:rPr>
        <w:t xml:space="preserve">элементы которых возможно применять на уроках </w:t>
      </w:r>
      <w:r w:rsidR="00BD0533">
        <w:rPr>
          <w:sz w:val="28"/>
          <w:szCs w:val="28"/>
          <w:shd w:val="clear" w:color="auto" w:fill="FFFFFF"/>
        </w:rPr>
        <w:t xml:space="preserve">для </w:t>
      </w:r>
      <w:r w:rsidR="00BD0533">
        <w:rPr>
          <w:sz w:val="28"/>
        </w:rPr>
        <w:t>обучающихся с умственной отсталостью (интеллектуальными нарушениями)</w:t>
      </w:r>
      <w:r w:rsidR="00BD0533">
        <w:rPr>
          <w:sz w:val="28"/>
          <w:szCs w:val="28"/>
        </w:rPr>
        <w:t>:</w:t>
      </w:r>
    </w:p>
    <w:p w:rsidR="007E6D62" w:rsidRDefault="007E6D6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96BBF">
        <w:rPr>
          <w:color w:val="000000"/>
          <w:sz w:val="28"/>
          <w:szCs w:val="28"/>
        </w:rPr>
        <w:t>гровые технологии</w:t>
      </w:r>
    </w:p>
    <w:p w:rsidR="004C2512" w:rsidRDefault="004C251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96BBF">
        <w:rPr>
          <w:color w:val="000000"/>
          <w:sz w:val="28"/>
          <w:szCs w:val="28"/>
        </w:rPr>
        <w:t>равственная технология</w:t>
      </w:r>
    </w:p>
    <w:p w:rsidR="007E6D62" w:rsidRPr="00496BBF" w:rsidRDefault="007E6D6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Pr="00496BBF">
        <w:rPr>
          <w:color w:val="000000"/>
          <w:sz w:val="28"/>
          <w:szCs w:val="28"/>
        </w:rPr>
        <w:t>доровьесберегающие</w:t>
      </w:r>
      <w:proofErr w:type="spellEnd"/>
      <w:r w:rsidRPr="00496BBF">
        <w:rPr>
          <w:color w:val="000000"/>
          <w:sz w:val="28"/>
          <w:szCs w:val="28"/>
        </w:rPr>
        <w:t xml:space="preserve"> технологии</w:t>
      </w:r>
    </w:p>
    <w:p w:rsidR="004C2512" w:rsidRPr="00496BBF" w:rsidRDefault="004C251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96BBF">
        <w:rPr>
          <w:color w:val="000000"/>
          <w:sz w:val="28"/>
          <w:szCs w:val="28"/>
        </w:rPr>
        <w:t xml:space="preserve">ехнология </w:t>
      </w:r>
      <w:proofErr w:type="spellStart"/>
      <w:r w:rsidRPr="00496BBF">
        <w:rPr>
          <w:color w:val="000000"/>
          <w:sz w:val="28"/>
          <w:szCs w:val="28"/>
        </w:rPr>
        <w:t>разноуровневого</w:t>
      </w:r>
      <w:proofErr w:type="spellEnd"/>
      <w:r w:rsidRPr="00496BBF">
        <w:rPr>
          <w:color w:val="000000"/>
          <w:sz w:val="28"/>
          <w:szCs w:val="28"/>
        </w:rPr>
        <w:t xml:space="preserve"> обучения</w:t>
      </w:r>
    </w:p>
    <w:p w:rsidR="007E6D62" w:rsidRPr="00496BBF" w:rsidRDefault="007E6D6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96BBF">
        <w:rPr>
          <w:color w:val="000000"/>
          <w:sz w:val="28"/>
          <w:szCs w:val="28"/>
        </w:rPr>
        <w:t>ехнология проблемного обучения</w:t>
      </w:r>
      <w:r>
        <w:rPr>
          <w:color w:val="000000"/>
          <w:sz w:val="28"/>
          <w:szCs w:val="28"/>
        </w:rPr>
        <w:t xml:space="preserve"> (элементы)</w:t>
      </w:r>
    </w:p>
    <w:p w:rsidR="007E6D62" w:rsidRPr="00496BBF" w:rsidRDefault="007E6D6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96BBF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>ная деятельность (элементы)</w:t>
      </w:r>
    </w:p>
    <w:p w:rsidR="007E6D62" w:rsidRPr="00496BBF" w:rsidRDefault="007E6D62" w:rsidP="004C25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6BBF">
        <w:rPr>
          <w:color w:val="000000"/>
          <w:sz w:val="28"/>
          <w:szCs w:val="28"/>
        </w:rPr>
        <w:t>нформационно-коммуникационные технологии</w:t>
      </w:r>
    </w:p>
    <w:p w:rsidR="00BD0533" w:rsidRDefault="00BD0533" w:rsidP="00BD053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7E6D62" w:rsidRPr="00194109" w:rsidRDefault="00BB0905" w:rsidP="00BD053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моей работе не все технологии можно применить на </w:t>
      </w:r>
      <w:r w:rsidR="007E6D62">
        <w:rPr>
          <w:sz w:val="28"/>
          <w:szCs w:val="28"/>
        </w:rPr>
        <w:t>практике</w:t>
      </w:r>
      <w:r>
        <w:rPr>
          <w:sz w:val="28"/>
          <w:szCs w:val="28"/>
        </w:rPr>
        <w:t>.</w:t>
      </w:r>
      <w:r w:rsidR="007E6D62">
        <w:rPr>
          <w:sz w:val="28"/>
          <w:szCs w:val="28"/>
        </w:rPr>
        <w:t xml:space="preserve"> </w:t>
      </w:r>
    </w:p>
    <w:p w:rsidR="00605549" w:rsidRPr="001A39A9" w:rsidRDefault="00605549" w:rsidP="00605549">
      <w:pPr>
        <w:shd w:val="clear" w:color="auto" w:fill="FFFFFF"/>
        <w:tabs>
          <w:tab w:val="left" w:pos="3285"/>
        </w:tabs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1A39A9">
        <w:rPr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4C2512" w:rsidRPr="00496BBF" w:rsidRDefault="00605549" w:rsidP="004C2512">
      <w:pPr>
        <w:shd w:val="clear" w:color="auto" w:fill="FFFFFF"/>
        <w:tabs>
          <w:tab w:val="left" w:pos="5790"/>
        </w:tabs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163FA1">
        <w:rPr>
          <w:sz w:val="28"/>
          <w:szCs w:val="28"/>
        </w:rPr>
        <w:t xml:space="preserve">Практика показывает, что уроки с использованием игровых ситуаций, </w:t>
      </w:r>
      <w:r w:rsidR="00BB0905">
        <w:rPr>
          <w:sz w:val="28"/>
          <w:szCs w:val="28"/>
        </w:rPr>
        <w:t xml:space="preserve">не всегда </w:t>
      </w:r>
      <w:proofErr w:type="gramStart"/>
      <w:r w:rsidR="00BB0905">
        <w:rPr>
          <w:sz w:val="28"/>
          <w:szCs w:val="28"/>
        </w:rPr>
        <w:t>приносит результат</w:t>
      </w:r>
      <w:proofErr w:type="gramEnd"/>
      <w:r w:rsidR="00BB0905">
        <w:rPr>
          <w:sz w:val="28"/>
          <w:szCs w:val="28"/>
        </w:rPr>
        <w:t xml:space="preserve"> с таким ребенком, т.к. у таких детей отсутствует воображение</w:t>
      </w:r>
      <w:r w:rsidRPr="00163FA1">
        <w:rPr>
          <w:sz w:val="28"/>
          <w:szCs w:val="28"/>
        </w:rPr>
        <w:t>.</w:t>
      </w:r>
      <w:r w:rsidR="004C2512" w:rsidRPr="004C2512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C2512" w:rsidRPr="00496BBF">
        <w:rPr>
          <w:b/>
          <w:bCs/>
          <w:i/>
          <w:iCs/>
          <w:color w:val="000000"/>
          <w:sz w:val="28"/>
          <w:szCs w:val="28"/>
          <w:u w:val="single"/>
        </w:rPr>
        <w:t>Технология нравственного воспитания</w:t>
      </w:r>
    </w:p>
    <w:p w:rsidR="004C2512" w:rsidRPr="00C17E13" w:rsidRDefault="004C2512" w:rsidP="004C25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96BBF">
        <w:rPr>
          <w:color w:val="000000"/>
          <w:sz w:val="28"/>
          <w:szCs w:val="28"/>
        </w:rPr>
        <w:t xml:space="preserve">пособствует становлению, развитию и воспитанию в ребенке благородного человека, путем раскрытия его личностных качеств. Развитие и становление у </w:t>
      </w:r>
      <w:proofErr w:type="gramStart"/>
      <w:r>
        <w:rPr>
          <w:color w:val="000000"/>
          <w:sz w:val="28"/>
          <w:szCs w:val="28"/>
        </w:rPr>
        <w:t>об</w:t>
      </w:r>
      <w:r w:rsidRPr="00496BB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496BBF">
        <w:rPr>
          <w:color w:val="000000"/>
          <w:sz w:val="28"/>
          <w:szCs w:val="28"/>
        </w:rPr>
        <w:t>щихся</w:t>
      </w:r>
      <w:proofErr w:type="gramEnd"/>
      <w:r w:rsidRPr="00496BBF">
        <w:rPr>
          <w:color w:val="000000"/>
          <w:sz w:val="28"/>
          <w:szCs w:val="28"/>
        </w:rPr>
        <w:t xml:space="preserve"> гуманной позиции по отношению к окружающим его людям. На уроках  воспитывается правильное отношение </w:t>
      </w:r>
      <w:r>
        <w:rPr>
          <w:color w:val="000000"/>
          <w:sz w:val="28"/>
          <w:szCs w:val="28"/>
        </w:rPr>
        <w:t>окружающим</w:t>
      </w:r>
      <w:r w:rsidRPr="00496BBF">
        <w:rPr>
          <w:color w:val="000000"/>
          <w:sz w:val="28"/>
          <w:szCs w:val="28"/>
        </w:rPr>
        <w:t xml:space="preserve">. Обучение «мастерству общения». </w:t>
      </w:r>
      <w:r>
        <w:rPr>
          <w:color w:val="000000"/>
          <w:sz w:val="28"/>
          <w:szCs w:val="28"/>
        </w:rPr>
        <w:t xml:space="preserve">Также </w:t>
      </w:r>
      <w:r w:rsidRPr="00496BBF">
        <w:rPr>
          <w:color w:val="000000"/>
          <w:sz w:val="28"/>
          <w:szCs w:val="28"/>
        </w:rPr>
        <w:t>применяют</w:t>
      </w:r>
      <w:r>
        <w:rPr>
          <w:color w:val="000000"/>
          <w:sz w:val="28"/>
          <w:szCs w:val="28"/>
        </w:rPr>
        <w:t>ся</w:t>
      </w:r>
      <w:r w:rsidRPr="00496BBF">
        <w:rPr>
          <w:color w:val="000000"/>
          <w:sz w:val="28"/>
          <w:szCs w:val="28"/>
        </w:rPr>
        <w:t xml:space="preserve"> презентации на нравственные темы для иллюстрации своего рассказа, так как они помогают создать разнообразные зрительные иллюстрации и звуковое сопровождение для нравственного развития </w:t>
      </w:r>
      <w:proofErr w:type="gramStart"/>
      <w:r>
        <w:rPr>
          <w:color w:val="000000"/>
          <w:sz w:val="28"/>
          <w:szCs w:val="28"/>
        </w:rPr>
        <w:t>об</w:t>
      </w:r>
      <w:r w:rsidRPr="00496BB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496BBF">
        <w:rPr>
          <w:color w:val="000000"/>
          <w:sz w:val="28"/>
          <w:szCs w:val="28"/>
        </w:rPr>
        <w:t>щихся</w:t>
      </w:r>
      <w:proofErr w:type="gramEnd"/>
      <w:r w:rsidRPr="00496BBF">
        <w:rPr>
          <w:color w:val="000000"/>
          <w:sz w:val="28"/>
          <w:szCs w:val="28"/>
        </w:rPr>
        <w:t>.</w:t>
      </w:r>
    </w:p>
    <w:p w:rsidR="00605549" w:rsidRPr="0008300F" w:rsidRDefault="003152B3" w:rsidP="0060554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</w:t>
      </w:r>
      <w:proofErr w:type="spellStart"/>
      <w:r w:rsidR="00605549" w:rsidRPr="0008300F">
        <w:rPr>
          <w:b/>
          <w:i/>
          <w:sz w:val="28"/>
          <w:szCs w:val="28"/>
          <w:u w:val="single"/>
        </w:rPr>
        <w:t>Здоровьесберегающие</w:t>
      </w:r>
      <w:proofErr w:type="spellEnd"/>
      <w:r w:rsidR="00605549" w:rsidRPr="0008300F">
        <w:rPr>
          <w:b/>
          <w:i/>
          <w:sz w:val="28"/>
          <w:szCs w:val="28"/>
          <w:u w:val="single"/>
        </w:rPr>
        <w:t xml:space="preserve"> технологии.</w:t>
      </w:r>
    </w:p>
    <w:p w:rsidR="00605549" w:rsidRPr="00615C2E" w:rsidRDefault="00605549" w:rsidP="004C25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CA3">
        <w:rPr>
          <w:sz w:val="28"/>
          <w:szCs w:val="28"/>
        </w:rPr>
        <w:t xml:space="preserve">Их цель – обеспечить школьнику возможность сохранения здоровья. Важная составная часть </w:t>
      </w:r>
      <w:proofErr w:type="spellStart"/>
      <w:r w:rsidRPr="002E0CA3">
        <w:rPr>
          <w:sz w:val="28"/>
          <w:szCs w:val="28"/>
        </w:rPr>
        <w:t>здоровьесберегающей</w:t>
      </w:r>
      <w:proofErr w:type="spellEnd"/>
      <w:r w:rsidRPr="002E0CA3">
        <w:rPr>
          <w:sz w:val="28"/>
          <w:szCs w:val="28"/>
        </w:rPr>
        <w:t xml:space="preserve"> работы учителя – это рациональная организация урока.</w:t>
      </w:r>
      <w:r>
        <w:rPr>
          <w:sz w:val="28"/>
          <w:szCs w:val="28"/>
        </w:rPr>
        <w:t xml:space="preserve"> </w:t>
      </w:r>
      <w:r w:rsidRPr="002E0CA3">
        <w:rPr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</w:t>
      </w:r>
      <w:r w:rsidRPr="002E0CA3">
        <w:rPr>
          <w:sz w:val="28"/>
          <w:szCs w:val="28"/>
        </w:rPr>
        <w:lastRenderedPageBreak/>
        <w:t xml:space="preserve">мышечного статического напряжения, должны проводиться </w:t>
      </w:r>
      <w:proofErr w:type="spellStart"/>
      <w:r w:rsidRPr="002E0CA3">
        <w:rPr>
          <w:sz w:val="28"/>
          <w:szCs w:val="28"/>
        </w:rPr>
        <w:t>физкультпаузы</w:t>
      </w:r>
      <w:proofErr w:type="spellEnd"/>
      <w:r w:rsidRPr="002E0CA3">
        <w:rPr>
          <w:sz w:val="28"/>
          <w:szCs w:val="28"/>
        </w:rPr>
        <w:t xml:space="preserve">, различные виды </w:t>
      </w:r>
      <w:r w:rsidR="00BB0905">
        <w:rPr>
          <w:sz w:val="28"/>
          <w:szCs w:val="28"/>
        </w:rPr>
        <w:t>пальчиковой гимнастики</w:t>
      </w:r>
      <w:r w:rsidRPr="002E0CA3">
        <w:rPr>
          <w:sz w:val="28"/>
          <w:szCs w:val="28"/>
        </w:rPr>
        <w:t xml:space="preserve">, зарядка для глаз, строго соблюдаться правильная осанка, режим проветривания. </w:t>
      </w:r>
    </w:p>
    <w:p w:rsidR="00605549" w:rsidRPr="009D0D01" w:rsidRDefault="00605549" w:rsidP="0060554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0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 </w:t>
      </w:r>
      <w:proofErr w:type="spellStart"/>
      <w:r w:rsidRPr="009D0D01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9D0D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</w:p>
    <w:p w:rsidR="00605549" w:rsidRPr="009D0D01" w:rsidRDefault="00605549" w:rsidP="0060554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0D01">
        <w:rPr>
          <w:rFonts w:ascii="Times New Roman" w:hAnsi="Times New Roman" w:cs="Times New Roman"/>
          <w:sz w:val="24"/>
          <w:szCs w:val="24"/>
          <w:lang w:eastAsia="ru-RU"/>
        </w:rPr>
        <w:t>-Все виды гимнастики: пальчиковая, зрительная, дыхательная, артикуляционная, пробуждения</w:t>
      </w:r>
    </w:p>
    <w:p w:rsidR="00605549" w:rsidRPr="009D0D01" w:rsidRDefault="00605549" w:rsidP="0060554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0D01">
        <w:rPr>
          <w:rFonts w:ascii="Times New Roman" w:hAnsi="Times New Roman" w:cs="Times New Roman"/>
          <w:sz w:val="24"/>
          <w:szCs w:val="24"/>
          <w:lang w:eastAsia="ru-RU"/>
        </w:rPr>
        <w:t>-Динамические паузы, физкультминутки, подвижные и спортивные игры</w:t>
      </w:r>
    </w:p>
    <w:p w:rsidR="003152B3" w:rsidRDefault="003152B3" w:rsidP="006055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3152B3" w:rsidRPr="003776A6" w:rsidRDefault="003152B3" w:rsidP="003152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</w:t>
      </w:r>
      <w:proofErr w:type="gramStart"/>
      <w:r>
        <w:rPr>
          <w:b/>
          <w:i/>
          <w:sz w:val="28"/>
          <w:szCs w:val="28"/>
          <w:u w:val="single"/>
        </w:rPr>
        <w:t xml:space="preserve">    </w:t>
      </w:r>
      <w:r w:rsidRPr="002977D0">
        <w:rPr>
          <w:b/>
          <w:i/>
          <w:sz w:val="28"/>
          <w:szCs w:val="28"/>
          <w:u w:val="single"/>
        </w:rPr>
        <w:t>И</w:t>
      </w:r>
      <w:proofErr w:type="gramEnd"/>
      <w:r w:rsidRPr="002977D0">
        <w:rPr>
          <w:b/>
          <w:i/>
          <w:sz w:val="28"/>
          <w:szCs w:val="28"/>
          <w:u w:val="single"/>
        </w:rPr>
        <w:t>нформационно – коммуникационные технологии</w:t>
      </w:r>
      <w:r>
        <w:rPr>
          <w:b/>
          <w:i/>
          <w:sz w:val="28"/>
          <w:szCs w:val="28"/>
          <w:u w:val="single"/>
        </w:rPr>
        <w:t>.</w:t>
      </w:r>
    </w:p>
    <w:p w:rsidR="003152B3" w:rsidRPr="0028309D" w:rsidRDefault="003152B3" w:rsidP="004C25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09D">
        <w:rPr>
          <w:sz w:val="28"/>
          <w:szCs w:val="28"/>
        </w:rPr>
        <w:t>В каком-то смысле все педагогические тех</w:t>
      </w:r>
      <w:r>
        <w:rPr>
          <w:sz w:val="28"/>
          <w:szCs w:val="28"/>
        </w:rPr>
        <w:t>нологии</w:t>
      </w:r>
      <w:r w:rsidRPr="0028309D">
        <w:rPr>
          <w:sz w:val="28"/>
          <w:szCs w:val="28"/>
        </w:rPr>
        <w:t xml:space="preserve"> являются информационными, так как учебно-воспитательный процесс всегда сопровождается обменом информацией между педагогом и обучаемыми. Но в современном понимании </w:t>
      </w:r>
      <w:r w:rsidRPr="0028309D">
        <w:rPr>
          <w:b/>
          <w:bCs/>
          <w:sz w:val="28"/>
          <w:szCs w:val="28"/>
        </w:rPr>
        <w:t>информационная технология обучения (ИТО) – </w:t>
      </w:r>
      <w:r w:rsidRPr="0028309D">
        <w:rPr>
          <w:sz w:val="28"/>
          <w:szCs w:val="28"/>
        </w:rPr>
        <w:t>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28309D">
        <w:rPr>
          <w:sz w:val="28"/>
          <w:szCs w:val="28"/>
        </w:rPr>
        <w:t>о-</w:t>
      </w:r>
      <w:proofErr w:type="gramEnd"/>
      <w:r w:rsidRPr="0028309D">
        <w:rPr>
          <w:sz w:val="28"/>
          <w:szCs w:val="28"/>
        </w:rPr>
        <w:t xml:space="preserve"> и </w:t>
      </w:r>
      <w:proofErr w:type="spellStart"/>
      <w:r w:rsidRPr="0028309D">
        <w:rPr>
          <w:sz w:val="28"/>
          <w:szCs w:val="28"/>
        </w:rPr>
        <w:t>видеосредства</w:t>
      </w:r>
      <w:proofErr w:type="spellEnd"/>
      <w:r w:rsidRPr="0028309D">
        <w:rPr>
          <w:sz w:val="28"/>
          <w:szCs w:val="28"/>
        </w:rPr>
        <w:t>, компьютеры, телекоммуникационные средства) для работы с информацией.</w:t>
      </w:r>
    </w:p>
    <w:p w:rsidR="003152B3" w:rsidRPr="0028309D" w:rsidRDefault="003152B3" w:rsidP="004C25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309D">
        <w:rPr>
          <w:sz w:val="28"/>
          <w:szCs w:val="28"/>
        </w:rPr>
        <w:t>Одной из эффективных информационных технологий, используемых в учебном процессе, является мультимедиа.</w:t>
      </w:r>
      <w:r>
        <w:rPr>
          <w:sz w:val="28"/>
          <w:szCs w:val="28"/>
        </w:rPr>
        <w:t xml:space="preserve"> </w:t>
      </w:r>
      <w:r w:rsidRPr="0028309D">
        <w:rPr>
          <w:sz w:val="28"/>
          <w:szCs w:val="28"/>
        </w:rPr>
        <w:t>В широком смысле термин «мультимедиа» означает спектр информационных технологий, использующих различные программные и технические средства с целью наиболее эффективного возде</w:t>
      </w:r>
      <w:r>
        <w:rPr>
          <w:sz w:val="28"/>
          <w:szCs w:val="28"/>
        </w:rPr>
        <w:t>йствия на пользователя,</w:t>
      </w:r>
      <w:r w:rsidRPr="0028309D">
        <w:rPr>
          <w:sz w:val="28"/>
          <w:szCs w:val="28"/>
        </w:rPr>
        <w:t xml:space="preserve"> одновр</w:t>
      </w:r>
      <w:r>
        <w:rPr>
          <w:sz w:val="28"/>
          <w:szCs w:val="28"/>
        </w:rPr>
        <w:t>еменно и читателем и слушателем, и зрителем</w:t>
      </w:r>
      <w:r w:rsidRPr="0037168E">
        <w:rPr>
          <w:sz w:val="28"/>
          <w:szCs w:val="28"/>
        </w:rPr>
        <w:t xml:space="preserve"> </w:t>
      </w:r>
      <w:r w:rsidRPr="0028309D">
        <w:rPr>
          <w:sz w:val="28"/>
          <w:szCs w:val="28"/>
        </w:rPr>
        <w:t>инфор</w:t>
      </w:r>
      <w:r>
        <w:rPr>
          <w:sz w:val="28"/>
          <w:szCs w:val="28"/>
        </w:rPr>
        <w:t>мации.</w:t>
      </w:r>
    </w:p>
    <w:p w:rsidR="003152B3" w:rsidRPr="0028309D" w:rsidRDefault="003152B3" w:rsidP="003152B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28309D">
        <w:rPr>
          <w:sz w:val="28"/>
          <w:szCs w:val="28"/>
        </w:rPr>
        <w:t>Применение ИКТ</w:t>
      </w:r>
      <w:r>
        <w:rPr>
          <w:sz w:val="28"/>
          <w:szCs w:val="28"/>
        </w:rPr>
        <w:t xml:space="preserve"> (в последние три года)</w:t>
      </w:r>
      <w:r w:rsidRPr="0028309D">
        <w:rPr>
          <w:sz w:val="28"/>
          <w:szCs w:val="28"/>
        </w:rPr>
        <w:t>,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r>
        <w:rPr>
          <w:sz w:val="28"/>
          <w:szCs w:val="28"/>
        </w:rPr>
        <w:t xml:space="preserve"> </w:t>
      </w:r>
      <w:proofErr w:type="gramEnd"/>
    </w:p>
    <w:p w:rsidR="003152B3" w:rsidRPr="00615C2E" w:rsidRDefault="003152B3" w:rsidP="003152B3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615C2E">
        <w:rPr>
          <w:b/>
          <w:bCs/>
          <w:color w:val="000000"/>
        </w:rPr>
        <w:t>Преимущество использования информационных компьютерных технологий в работе педагога: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>1. Вызывает интерес заниматься всем, что связано с компьютером.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 xml:space="preserve">2. Широкие </w:t>
      </w:r>
      <w:proofErr w:type="spellStart"/>
      <w:r w:rsidRPr="004C2512">
        <w:rPr>
          <w:color w:val="000000"/>
        </w:rPr>
        <w:t>мультимедийные</w:t>
      </w:r>
      <w:proofErr w:type="spellEnd"/>
      <w:r w:rsidRPr="004C2512">
        <w:rPr>
          <w:color w:val="000000"/>
        </w:rPr>
        <w:t xml:space="preserve"> возможности.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>3. Возможности учитывать возможности ребёнка.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>4. Интерактивность компьютерных программ.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 xml:space="preserve">5. Доступ к разнообразным источникам информации </w:t>
      </w:r>
      <w:proofErr w:type="gramStart"/>
      <w:r w:rsidRPr="004C2512">
        <w:rPr>
          <w:color w:val="000000"/>
        </w:rPr>
        <w:t>благодаря</w:t>
      </w:r>
      <w:proofErr w:type="gramEnd"/>
      <w:r w:rsidRPr="004C2512">
        <w:rPr>
          <w:color w:val="000000"/>
        </w:rPr>
        <w:t xml:space="preserve"> Интернет.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>6. Наличие компьютерных развивающих тренажеров.</w:t>
      </w:r>
    </w:p>
    <w:p w:rsidR="004C2512" w:rsidRPr="004C2512" w:rsidRDefault="004C2512" w:rsidP="004C2512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4C2512">
        <w:rPr>
          <w:color w:val="000000"/>
        </w:rPr>
        <w:t>7. Высокое качество и наглядность стимулирующего материала.</w:t>
      </w:r>
    </w:p>
    <w:p w:rsidR="003152B3" w:rsidRPr="00615C2E" w:rsidRDefault="004C2512" w:rsidP="003152B3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Применение ИКТ (СЛАЙДЫ)</w:t>
      </w:r>
    </w:p>
    <w:p w:rsidR="00605549" w:rsidRPr="00B00A8B" w:rsidRDefault="00605549" w:rsidP="00605549">
      <w:pPr>
        <w:pStyle w:val="a4"/>
        <w:tabs>
          <w:tab w:val="left" w:pos="1455"/>
        </w:tabs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6D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</w:t>
      </w:r>
    </w:p>
    <w:p w:rsidR="00605549" w:rsidRPr="00363EAC" w:rsidRDefault="00605549" w:rsidP="00605549">
      <w:pPr>
        <w:shd w:val="clear" w:color="auto" w:fill="FFFFFF"/>
        <w:ind w:firstLine="709"/>
        <w:jc w:val="both"/>
        <w:rPr>
          <w:sz w:val="21"/>
          <w:szCs w:val="21"/>
          <w:shd w:val="clear" w:color="auto" w:fill="FFFFFF"/>
        </w:rPr>
      </w:pPr>
      <w:r w:rsidRPr="00363EAC">
        <w:rPr>
          <w:sz w:val="28"/>
          <w:szCs w:val="28"/>
        </w:rPr>
        <w:t xml:space="preserve">В заключении хочется отметить, что </w:t>
      </w:r>
      <w:r w:rsidRPr="00363EAC">
        <w:rPr>
          <w:sz w:val="28"/>
          <w:szCs w:val="28"/>
          <w:shd w:val="clear" w:color="auto" w:fill="FFFFFF"/>
        </w:rPr>
        <w:t>в</w:t>
      </w:r>
      <w:r w:rsidR="00B862BB">
        <w:rPr>
          <w:sz w:val="28"/>
          <w:szCs w:val="28"/>
          <w:shd w:val="clear" w:color="auto" w:fill="FFFFFF"/>
        </w:rPr>
        <w:t xml:space="preserve"> </w:t>
      </w:r>
      <w:r w:rsidRPr="00363EAC">
        <w:rPr>
          <w:sz w:val="28"/>
          <w:szCs w:val="28"/>
          <w:shd w:val="clear" w:color="auto" w:fill="FFFFFF"/>
        </w:rPr>
        <w:t xml:space="preserve">результате систематического применения </w:t>
      </w:r>
      <w:r>
        <w:rPr>
          <w:sz w:val="28"/>
          <w:szCs w:val="28"/>
          <w:shd w:val="clear" w:color="auto" w:fill="FFFFFF"/>
        </w:rPr>
        <w:t xml:space="preserve">коррекционно-развивающих </w:t>
      </w:r>
      <w:r w:rsidRPr="00363EAC">
        <w:rPr>
          <w:sz w:val="28"/>
          <w:szCs w:val="28"/>
          <w:shd w:val="clear" w:color="auto" w:fill="FFFFFF"/>
        </w:rPr>
        <w:t>технологий в</w:t>
      </w:r>
      <w:r w:rsidR="00B862BB">
        <w:rPr>
          <w:sz w:val="28"/>
          <w:szCs w:val="28"/>
          <w:shd w:val="clear" w:color="auto" w:fill="FFFFFF"/>
        </w:rPr>
        <w:t xml:space="preserve"> </w:t>
      </w:r>
      <w:r w:rsidRPr="00363EAC">
        <w:rPr>
          <w:sz w:val="28"/>
          <w:szCs w:val="28"/>
          <w:shd w:val="clear" w:color="auto" w:fill="FFFFFF"/>
        </w:rPr>
        <w:t>процессе обучения и воспитания у</w:t>
      </w:r>
      <w:r w:rsidR="004C2512">
        <w:rPr>
          <w:sz w:val="28"/>
          <w:szCs w:val="28"/>
          <w:shd w:val="clear" w:color="auto" w:fill="FFFFFF"/>
        </w:rPr>
        <w:t xml:space="preserve"> </w:t>
      </w:r>
      <w:r w:rsidRPr="00363EAC">
        <w:rPr>
          <w:sz w:val="28"/>
          <w:szCs w:val="28"/>
          <w:shd w:val="clear" w:color="auto" w:fill="FFFFFF"/>
        </w:rPr>
        <w:t>умственно отсталых детей возрастает самооценка, происходит коррекция психических процессов, развиваются умения и</w:t>
      </w:r>
      <w:r w:rsidR="004C2512">
        <w:rPr>
          <w:sz w:val="28"/>
          <w:szCs w:val="28"/>
          <w:shd w:val="clear" w:color="auto" w:fill="FFFFFF"/>
        </w:rPr>
        <w:t xml:space="preserve"> </w:t>
      </w:r>
      <w:r w:rsidRPr="00363EAC">
        <w:rPr>
          <w:sz w:val="28"/>
          <w:szCs w:val="28"/>
          <w:shd w:val="clear" w:color="auto" w:fill="FFFFFF"/>
        </w:rPr>
        <w:t>навыки, которые способствуют в</w:t>
      </w:r>
      <w:r w:rsidR="004C2512">
        <w:rPr>
          <w:sz w:val="28"/>
          <w:szCs w:val="28"/>
          <w:shd w:val="clear" w:color="auto" w:fill="FFFFFF"/>
        </w:rPr>
        <w:t xml:space="preserve"> </w:t>
      </w:r>
      <w:r w:rsidRPr="00363EAC">
        <w:rPr>
          <w:sz w:val="28"/>
          <w:szCs w:val="28"/>
          <w:shd w:val="clear" w:color="auto" w:fill="FFFFFF"/>
        </w:rPr>
        <w:t>дальнейшем социальной адаптации</w:t>
      </w:r>
      <w:r w:rsidRPr="00363EAC">
        <w:rPr>
          <w:sz w:val="21"/>
          <w:szCs w:val="21"/>
          <w:shd w:val="clear" w:color="auto" w:fill="FFFFFF"/>
        </w:rPr>
        <w:t>.</w:t>
      </w:r>
    </w:p>
    <w:p w:rsidR="00605549" w:rsidRPr="004C2512" w:rsidRDefault="00605549" w:rsidP="004C2512">
      <w:pPr>
        <w:shd w:val="clear" w:color="auto" w:fill="FFFFFF"/>
        <w:ind w:firstLine="709"/>
        <w:jc w:val="both"/>
        <w:rPr>
          <w:sz w:val="28"/>
          <w:szCs w:val="28"/>
        </w:rPr>
      </w:pPr>
      <w:r w:rsidRPr="004C2512">
        <w:rPr>
          <w:sz w:val="28"/>
          <w:szCs w:val="28"/>
        </w:rPr>
        <w:t>Образовательные технологии позволяют повысить интерес учащихся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</w:t>
      </w:r>
    </w:p>
    <w:p w:rsidR="004C2512" w:rsidRPr="004C2512" w:rsidRDefault="004C2512" w:rsidP="004C2512">
      <w:pPr>
        <w:shd w:val="clear" w:color="auto" w:fill="FFFFFF"/>
        <w:ind w:firstLine="709"/>
        <w:jc w:val="both"/>
        <w:rPr>
          <w:sz w:val="28"/>
          <w:szCs w:val="28"/>
        </w:rPr>
      </w:pPr>
      <w:r w:rsidRPr="004C2512">
        <w:rPr>
          <w:sz w:val="28"/>
          <w:szCs w:val="28"/>
        </w:rPr>
        <w:lastRenderedPageBreak/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 с детьми надомного обучения,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:rsidR="007E6D62" w:rsidRDefault="007E6D62"/>
    <w:sectPr w:rsidR="007E6D62" w:rsidSect="00BD053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D14"/>
    <w:multiLevelType w:val="hybridMultilevel"/>
    <w:tmpl w:val="ABDC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0533"/>
    <w:rsid w:val="003152B3"/>
    <w:rsid w:val="004C2512"/>
    <w:rsid w:val="004D553D"/>
    <w:rsid w:val="00605549"/>
    <w:rsid w:val="00605C1E"/>
    <w:rsid w:val="00614728"/>
    <w:rsid w:val="007E6D62"/>
    <w:rsid w:val="008B02AF"/>
    <w:rsid w:val="00B862BB"/>
    <w:rsid w:val="00BB0905"/>
    <w:rsid w:val="00BB73D5"/>
    <w:rsid w:val="00BD0533"/>
    <w:rsid w:val="00C133BB"/>
    <w:rsid w:val="00C642E8"/>
    <w:rsid w:val="00D1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055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</dc:creator>
  <cp:lastModifiedBy>161</cp:lastModifiedBy>
  <cp:revision>3</cp:revision>
  <cp:lastPrinted>2024-11-14T18:26:00Z</cp:lastPrinted>
  <dcterms:created xsi:type="dcterms:W3CDTF">2024-11-14T17:13:00Z</dcterms:created>
  <dcterms:modified xsi:type="dcterms:W3CDTF">2025-01-19T11:42:00Z</dcterms:modified>
</cp:coreProperties>
</file>